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Narrow" w:cs="Arial Narrow" w:eastAsia="Arial Narrow" w:hAnsi="Arial Narrow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vertAlign w:val="baseline"/>
          <w:rtl w:val="0"/>
        </w:rPr>
        <w:t xml:space="preserve">ANNUAL HEALTH HISTORY – Fond du Lac School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La información de salud se compartirá con el personal de la escuela según sea necesario para la seguridad de su hijo.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Apellido</w:t>
        <w:tab/>
        <w:tab/>
        <w:tab/>
        <w:tab/>
        <w:t xml:space="preserve">   Primer nombre                                 Fecha de Nacimiento         Escuela                             Grado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9526</wp:posOffset>
                </wp:positionH>
                <wp:positionV relativeFrom="paragraph">
                  <wp:posOffset>121920</wp:posOffset>
                </wp:positionV>
                <wp:extent cx="7038975" cy="202882"/>
                <wp:effectExtent b="0" l="0" r="0" t="0"/>
                <wp:wrapSquare wrapText="bothSides" distB="45720" distT="45720" distL="114300" distR="11430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1833180" y="3647920"/>
                          <a:ext cx="7025640" cy="264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Student Information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9526</wp:posOffset>
                </wp:positionH>
                <wp:positionV relativeFrom="paragraph">
                  <wp:posOffset>121920</wp:posOffset>
                </wp:positionV>
                <wp:extent cx="7038975" cy="202882"/>
                <wp:effectExtent b="0" l="0" r="0" t="0"/>
                <wp:wrapSquare wrapText="bothSides" distB="45720" distT="45720" distL="114300" distR="114300"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8975" cy="2028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____________________________    ________________________    ______________    ____________________    _______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337820</wp:posOffset>
                </wp:positionV>
                <wp:extent cx="7048500" cy="200025"/>
                <wp:effectExtent b="0" l="0" r="0" t="0"/>
                <wp:wrapSquare wrapText="bothSides" distB="45720" distT="45720" distL="114300" distR="11430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1826513" y="3647920"/>
                          <a:ext cx="7038975" cy="264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Health Provider Information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337820</wp:posOffset>
                </wp:positionV>
                <wp:extent cx="7048500" cy="200025"/>
                <wp:effectExtent b="0" l="0" r="0" t="0"/>
                <wp:wrapSquare wrapText="bothSides" distB="45720" distT="45720" distL="114300" distR="114300"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rFonts w:ascii="Arial Narrow" w:cs="Arial Narrow" w:eastAsia="Arial Narrow" w:hAnsi="Arial Narrow"/>
          <w:sz w:val="18"/>
          <w:szCs w:val="18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18"/>
          <w:szCs w:val="18"/>
          <w:vertAlign w:val="baseline"/>
          <w:rtl w:val="0"/>
        </w:rPr>
        <w:tab/>
        <w:tab/>
        <w:t xml:space="preserve">                           </w:t>
        <w:tab/>
        <w:tab/>
        <w:tab/>
        <w:t xml:space="preserve">         </w:t>
        <w:tab/>
        <w:t xml:space="preserve">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 Narrow" w:cs="Arial Narrow" w:eastAsia="Arial Narrow" w:hAnsi="Arial Narrow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____________________________    ___________________    _____________________________    ___________________  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Nombre de doctor</w:t>
      </w:r>
      <w:r w:rsidDel="00000000" w:rsidR="00000000" w:rsidRPr="00000000">
        <w:rPr>
          <w:rFonts w:ascii="Arial Narrow" w:cs="Arial Narrow" w:eastAsia="Arial Narrow" w:hAnsi="Arial Narrow"/>
          <w:i w:val="1"/>
          <w:sz w:val="18"/>
          <w:szCs w:val="18"/>
          <w:vertAlign w:val="baseline"/>
          <w:rtl w:val="0"/>
        </w:rPr>
        <w:tab/>
        <w:tab/>
        <w:t xml:space="preserve">                         </w:t>
      </w:r>
      <w:r w:rsidDel="00000000" w:rsidR="00000000" w:rsidRPr="00000000">
        <w:rPr>
          <w:rFonts w:ascii="Arial Narrow" w:cs="Arial Narrow" w:eastAsia="Arial Narrow" w:hAnsi="Arial Narrow"/>
          <w:i w:val="1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rFonts w:ascii="Arial Narrow" w:cs="Arial Narrow" w:eastAsia="Arial Narrow" w:hAnsi="Arial Narrow"/>
          <w:i w:val="1"/>
          <w:sz w:val="20"/>
          <w:szCs w:val="20"/>
          <w:rtl w:val="0"/>
        </w:rPr>
        <w:t xml:space="preserve"># del doctor</w:t>
      </w:r>
      <w:r w:rsidDel="00000000" w:rsidR="00000000" w:rsidRPr="00000000">
        <w:rPr>
          <w:rFonts w:ascii="Arial Narrow" w:cs="Arial Narrow" w:eastAsia="Arial Narrow" w:hAnsi="Arial Narrow"/>
          <w:i w:val="1"/>
          <w:sz w:val="18"/>
          <w:szCs w:val="18"/>
          <w:vertAlign w:val="baseline"/>
          <w:rtl w:val="0"/>
        </w:rPr>
        <w:tab/>
        <w:tab/>
        <w:t xml:space="preserve">             </w:t>
      </w:r>
      <w:r w:rsidDel="00000000" w:rsidR="00000000" w:rsidRPr="00000000">
        <w:rPr>
          <w:rFonts w:ascii="Arial Narrow" w:cs="Arial Narrow" w:eastAsia="Arial Narrow" w:hAnsi="Arial Narrow"/>
          <w:i w:val="1"/>
          <w:sz w:val="20"/>
          <w:szCs w:val="20"/>
          <w:rtl w:val="0"/>
        </w:rPr>
        <w:t xml:space="preserve">Nombre de Dentista</w:t>
      </w:r>
      <w:r w:rsidDel="00000000" w:rsidR="00000000" w:rsidRPr="00000000">
        <w:rPr>
          <w:rFonts w:ascii="Arial Narrow" w:cs="Arial Narrow" w:eastAsia="Arial Narrow" w:hAnsi="Arial Narrow"/>
          <w:i w:val="1"/>
          <w:sz w:val="18"/>
          <w:szCs w:val="18"/>
          <w:vertAlign w:val="baseline"/>
          <w:rtl w:val="0"/>
        </w:rPr>
        <w:tab/>
        <w:t xml:space="preserve">                                                </w:t>
      </w:r>
      <w:r w:rsidDel="00000000" w:rsidR="00000000" w:rsidRPr="00000000">
        <w:rPr>
          <w:rFonts w:ascii="Arial Narrow" w:cs="Arial Narrow" w:eastAsia="Arial Narrow" w:hAnsi="Arial Narrow"/>
          <w:i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i w:val="1"/>
          <w:sz w:val="20"/>
          <w:szCs w:val="20"/>
          <w:rtl w:val="0"/>
        </w:rPr>
        <w:t xml:space="preserve"># de Dentista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1. ¿Su hijo toma medicamentos diariamente? Si se van a administrar medicamentos en la escuela, complete un Formulario de Autorización de medicamentos (incluidos los inhaladores y los medicamentos de venta libre). Los formularios completos deben enviarse a la oficina de la escuela. Todos los medicamentos deben ser proporcionados desde el hogar en el envase original, etiquetados y deben ser transportados a la escuela por el padre/representante legal.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45720</wp:posOffset>
                </wp:positionV>
                <wp:extent cx="7038975" cy="200025"/>
                <wp:effectExtent b="0" l="0" r="0" t="0"/>
                <wp:wrapSquare wrapText="bothSides" distB="45720" distT="45720" distL="114300" distR="114300"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1833180" y="3647920"/>
                          <a:ext cx="7025640" cy="264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Medical Information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45720</wp:posOffset>
                </wp:positionV>
                <wp:extent cx="7038975" cy="200025"/>
                <wp:effectExtent b="0" l="0" r="0" t="0"/>
                <wp:wrapSquare wrapText="bothSides" distB="45720" distT="45720" distL="114300" distR="114300"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897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EN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CASA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 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Por favor enumere los medicamentos y la razón para tomarlos a continuación: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100330" cy="10033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300598" y="3734598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100330" cy="10033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EN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ESCUELA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 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Por favor enumere los medicamentos y la razón para tomarlos a continuación: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100330" cy="10033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300598" y="3734598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100330" cy="10033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2. ¿Su hijo requiere procedimientos especiales de atención médica en la escuela? (Ejemplos: ir al baño, pruebas de azúcar en la sangre, cateterismo, alimentación por tubo,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3.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Si el médico de su hijo le ha diagnosticado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alguna de las condiciones que se indican a continuación, marque las casillas correspondientes y complete la información adicional: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    ADD/ADHD</w:t>
        <w:tab/>
        <w:tab/>
        <w:tab/>
        <w:tab/>
        <w:tab/>
        <w:tab/>
        <w:t xml:space="preserve">              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Orejas o preocupaciones de oír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38100</wp:posOffset>
                </wp:positionV>
                <wp:extent cx="100330" cy="10033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300598" y="3734598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38100</wp:posOffset>
                </wp:positionV>
                <wp:extent cx="100330" cy="10033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100330" cy="10033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300598" y="3734598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100330" cy="10033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5562600</wp:posOffset>
                </wp:positionH>
                <wp:positionV relativeFrom="paragraph">
                  <wp:posOffset>157163</wp:posOffset>
                </wp:positionV>
                <wp:extent cx="190500" cy="1905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300598" y="3734598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5562600</wp:posOffset>
                </wp:positionH>
                <wp:positionV relativeFrom="paragraph">
                  <wp:posOffset>157163</wp:posOffset>
                </wp:positionV>
                <wp:extent cx="190500" cy="1905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Medicamentos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:</w:t>
        <w:tab/>
        <w:tab/>
        <w:tab/>
        <w:tab/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audífono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:                   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Oreja derecha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            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Oreja izquierda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4581525</wp:posOffset>
                </wp:positionH>
                <wp:positionV relativeFrom="paragraph">
                  <wp:posOffset>28575</wp:posOffset>
                </wp:positionV>
                <wp:extent cx="100330" cy="10033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300598" y="3734598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4581525</wp:posOffset>
                </wp:positionH>
                <wp:positionV relativeFrom="paragraph">
                  <wp:posOffset>28575</wp:posOffset>
                </wp:positionV>
                <wp:extent cx="100330" cy="10033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----------------------------------------------------------------------------------</w:t>
        <w:tab/>
        <w:t xml:space="preserve">          ----------------------------------------------------------------------------------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Alergias (DEBE dar las síntomas)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ab/>
        <w:tab/>
        <w:tab/>
        <w:tab/>
        <w:t xml:space="preserve">               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Ojos o preocupaciones de vista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100330" cy="10033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5300598" y="3734598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100330" cy="10033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0</wp:posOffset>
                </wp:positionV>
                <wp:extent cx="100330" cy="10033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300598" y="3734598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0</wp:posOffset>
                </wp:positionV>
                <wp:extent cx="100330" cy="10033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Animales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:  </w:t>
        <w:tab/>
        <w:tab/>
        <w:tab/>
        <w:tab/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            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Lentes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           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Lentes de contacto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25400</wp:posOffset>
                </wp:positionV>
                <wp:extent cx="100330" cy="10033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300598" y="3734598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25400</wp:posOffset>
                </wp:positionV>
                <wp:extent cx="100330" cy="10033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25400</wp:posOffset>
                </wp:positionV>
                <wp:extent cx="100330" cy="10033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300598" y="3734598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25400</wp:posOffset>
                </wp:positionV>
                <wp:extent cx="100330" cy="10033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Alimentos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: </w:t>
        <w:tab/>
        <w:tab/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                       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-----------------------------------------------------------------------------------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Abejas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/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Insectos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:</w:t>
        <w:tab/>
        <w:tab/>
        <w:tab/>
        <w:tab/>
        <w:tab/>
        <w:tab/>
        <w:tab/>
        <w:t xml:space="preserve">Pre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ocupaciones de alimentación: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12700</wp:posOffset>
                </wp:positionV>
                <wp:extent cx="100330" cy="10033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300598" y="3734598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12700</wp:posOffset>
                </wp:positionV>
                <wp:extent cx="100330" cy="10033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L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á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tex/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Otras alergias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:</w:t>
        <w:tab/>
        <w:tab/>
        <w:tab/>
        <w:tab/>
        <w:tab/>
        <w:tab/>
        <w:t xml:space="preserve"> 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Específico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/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Explica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Fecha de la última reacción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:</w:t>
        <w:tab/>
        <w:tab/>
        <w:tab/>
        <w:tab/>
        <w:tab/>
        <w:t xml:space="preserve">         ----------------------------------------------------------------------------------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Tipos de sintomas: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ab/>
        <w:tab/>
        <w:tab/>
        <w:tab/>
        <w:tab/>
        <w:tab/>
        <w:t xml:space="preserve">             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Condiciones del corazón: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12700</wp:posOffset>
                </wp:positionV>
                <wp:extent cx="100330" cy="10033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300598" y="3734598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12700</wp:posOffset>
                </wp:positionV>
                <wp:extent cx="100330" cy="10033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--------------------------------------------------------------------------------</w:t>
        <w:tab/>
        <w:t xml:space="preserve">                 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Específico/Explica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Asma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ab/>
        <w:tab/>
        <w:tab/>
        <w:tab/>
        <w:tab/>
        <w:tab/>
        <w:t xml:space="preserve">       </w:t>
        <w:tab/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   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  ----------------------------------------------------------------------------------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100330" cy="10033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00598" y="3734598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100330" cy="10033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Provocado con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:  </w:t>
        <w:tab/>
        <w:tab/>
        <w:tab/>
        <w:tab/>
        <w:tab/>
        <w:tab/>
        <w:t xml:space="preserve">             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Migraña o fuertes dolores de cabeza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25400</wp:posOffset>
                </wp:positionV>
                <wp:extent cx="100330" cy="10033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300598" y="3734598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25400</wp:posOffset>
                </wp:positionV>
                <wp:extent cx="100330" cy="10033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Tratamento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:  </w:t>
        <w:tab/>
        <w:tab/>
        <w:tab/>
        <w:tab/>
        <w:tab/>
        <w:tab/>
        <w:t xml:space="preserve">       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Específico/Explica: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--------------------------------------------------------------------------------</w:t>
        <w:tab/>
        <w:t xml:space="preserve">          ---------------------------------------------------------------------------------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Enfermedad de sangrar: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Convulsiones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12700</wp:posOffset>
                </wp:positionV>
                <wp:extent cx="100330" cy="10033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300598" y="3734598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12700</wp:posOffset>
                </wp:positionV>
                <wp:extent cx="100330" cy="10033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100330" cy="10033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300598" y="3734598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100330" cy="10033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Específico/Explica: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Frecuencia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0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-------------------------------------------------------------------------------</w:t>
        <w:tab/>
        <w:tab/>
        <w:t xml:space="preserve">        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Tratamiento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Comportamiento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/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Salud Mental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       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---------------------------------------------------------------------------------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100330" cy="10033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00598" y="3734598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100330" cy="10033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ansiedad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     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Depresión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Otra enfermedad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ab/>
        <w:t xml:space="preserve">            </w:t>
        <w:tab/>
        <w:tab/>
        <w:tab/>
        <w:tab/>
        <w:tab/>
        <w:tab/>
        <w:tab/>
        <w:tab/>
        <w:tab/>
        <w:tab/>
        <w:tab/>
        <w:tab/>
        <w:tab/>
        <w:t xml:space="preserve">   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Específico/Explica: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0</wp:posOffset>
                </wp:positionV>
                <wp:extent cx="100330" cy="10033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300598" y="3734598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0</wp:posOffset>
                </wp:positionV>
                <wp:extent cx="100330" cy="10033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25400</wp:posOffset>
                </wp:positionV>
                <wp:extent cx="100330" cy="10033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300598" y="3734598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25400</wp:posOffset>
                </wp:positionV>
                <wp:extent cx="100330" cy="10033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25400</wp:posOffset>
                </wp:positionV>
                <wp:extent cx="100330" cy="10033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300598" y="3734598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25400</wp:posOffset>
                </wp:positionV>
                <wp:extent cx="100330" cy="10033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Otra enfermedad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/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Explica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:</w:t>
        <w:tab/>
        <w:tab/>
        <w:tab/>
        <w:tab/>
        <w:tab/>
        <w:tab/>
        <w:tab/>
        <w:tab/>
        <w:t xml:space="preserve">    </w:t>
      </w:r>
    </w:p>
    <w:p w:rsidR="00000000" w:rsidDel="00000000" w:rsidP="00000000" w:rsidRDefault="00000000" w:rsidRPr="00000000" w14:paraId="00000024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--------------------------------------------------------------------------------</w:t>
        <w:tab/>
        <w:t xml:space="preserve">          ________________________________________________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Diabetes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ab/>
        <w:tab/>
        <w:tab/>
        <w:tab/>
        <w:tab/>
        <w:tab/>
        <w:t xml:space="preserve">           Por favor nota y incluye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enfermedades que no son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100330" cy="10033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300598" y="3734598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100330" cy="10033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Medicamentos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:</w:t>
        <w:tab/>
        <w:tab/>
        <w:tab/>
        <w:tab/>
        <w:tab/>
        <w:tab/>
        <w:t xml:space="preserve">          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problema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(ex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; ya no sufre de alergia al maní/\nuez):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bottom w:color="000000" w:space="1" w:sz="6" w:val="single"/>
        </w:pBdr>
        <w:spacing w:line="36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Tratamentos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:</w:t>
        <w:tab/>
        <w:tab/>
        <w:tab/>
        <w:tab/>
        <w:tab/>
        <w:tab/>
        <w:tab/>
        <w:tab/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He Leído la información anterior y mi hijo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u w:val="single"/>
          <w:rtl w:val="0"/>
        </w:rPr>
        <w:t xml:space="preserve">NO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 tiene ninguna de estas necesidades o condiciones.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100330" cy="10033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300598" y="3734598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100330" cy="10033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rPr>
          <w:rFonts w:ascii="Arial Narrow" w:cs="Arial Narrow" w:eastAsia="Arial Narrow" w:hAnsi="Arial Narrow"/>
          <w:sz w:val="16"/>
          <w:szCs w:val="16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18"/>
          <w:szCs w:val="18"/>
          <w:rtl w:val="0"/>
        </w:rPr>
        <w:t xml:space="preserve">Firma de padre/representante legal _______________________</w:t>
        <w:tab/>
        <w:tab/>
        <w:tab/>
        <w:tab/>
        <w:tab/>
        <w:t xml:space="preserve">Fecha _________________</w:t>
        <w:tab/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i w:val="1"/>
          <w:sz w:val="18"/>
          <w:szCs w:val="18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sz w:val="16"/>
          <w:szCs w:val="16"/>
          <w:vertAlign w:val="baseline"/>
          <w:rtl w:val="0"/>
        </w:rPr>
        <w:t xml:space="preserve">Route to School Nurse</w:t>
      </w:r>
    </w:p>
    <w:sectPr>
      <w:pgSz w:h="15840" w:w="12240" w:orient="portrait"/>
      <w:pgMar w:bottom="144" w:top="288" w:left="576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i w:val="1"/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3.png"/><Relationship Id="rId22" Type="http://schemas.openxmlformats.org/officeDocument/2006/relationships/image" Target="media/image3.png"/><Relationship Id="rId21" Type="http://schemas.openxmlformats.org/officeDocument/2006/relationships/image" Target="media/image2.png"/><Relationship Id="rId24" Type="http://schemas.openxmlformats.org/officeDocument/2006/relationships/image" Target="media/image5.png"/><Relationship Id="rId23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2.png"/><Relationship Id="rId26" Type="http://schemas.openxmlformats.org/officeDocument/2006/relationships/image" Target="media/image9.png"/><Relationship Id="rId25" Type="http://schemas.openxmlformats.org/officeDocument/2006/relationships/image" Target="media/image1.png"/><Relationship Id="rId28" Type="http://schemas.openxmlformats.org/officeDocument/2006/relationships/image" Target="media/image6.png"/><Relationship Id="rId27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19.png"/><Relationship Id="rId29" Type="http://schemas.openxmlformats.org/officeDocument/2006/relationships/image" Target="media/image7.png"/><Relationship Id="rId7" Type="http://schemas.openxmlformats.org/officeDocument/2006/relationships/image" Target="media/image17.png"/><Relationship Id="rId8" Type="http://schemas.openxmlformats.org/officeDocument/2006/relationships/image" Target="media/image24.png"/><Relationship Id="rId30" Type="http://schemas.openxmlformats.org/officeDocument/2006/relationships/image" Target="media/image8.png"/><Relationship Id="rId11" Type="http://schemas.openxmlformats.org/officeDocument/2006/relationships/image" Target="media/image13.png"/><Relationship Id="rId10" Type="http://schemas.openxmlformats.org/officeDocument/2006/relationships/image" Target="media/image14.png"/><Relationship Id="rId13" Type="http://schemas.openxmlformats.org/officeDocument/2006/relationships/image" Target="media/image12.png"/><Relationship Id="rId12" Type="http://schemas.openxmlformats.org/officeDocument/2006/relationships/image" Target="media/image16.png"/><Relationship Id="rId15" Type="http://schemas.openxmlformats.org/officeDocument/2006/relationships/image" Target="media/image25.png"/><Relationship Id="rId14" Type="http://schemas.openxmlformats.org/officeDocument/2006/relationships/image" Target="media/image15.png"/><Relationship Id="rId17" Type="http://schemas.openxmlformats.org/officeDocument/2006/relationships/image" Target="media/image18.png"/><Relationship Id="rId16" Type="http://schemas.openxmlformats.org/officeDocument/2006/relationships/image" Target="media/image11.png"/><Relationship Id="rId19" Type="http://schemas.openxmlformats.org/officeDocument/2006/relationships/image" Target="media/image21.png"/><Relationship Id="rId18" Type="http://schemas.openxmlformats.org/officeDocument/2006/relationships/image" Target="media/image20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